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94ED" w14:textId="48E474F7" w:rsidR="00451F8F" w:rsidRDefault="008A5D46">
      <w:r>
        <w:t>2</w:t>
      </w:r>
      <w:r w:rsidRPr="008A5D46">
        <w:rPr>
          <w:vertAlign w:val="superscript"/>
        </w:rPr>
        <w:t>nd</w:t>
      </w:r>
      <w:r>
        <w:t xml:space="preserve"> Quarter 2019 (No Report)</w:t>
      </w:r>
    </w:p>
    <w:sectPr w:rsidR="00451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2A"/>
    <w:rsid w:val="00125E1D"/>
    <w:rsid w:val="00451F8F"/>
    <w:rsid w:val="0083540F"/>
    <w:rsid w:val="00887EC9"/>
    <w:rsid w:val="008A5D46"/>
    <w:rsid w:val="009624A5"/>
    <w:rsid w:val="009A1F10"/>
    <w:rsid w:val="00A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EF1D"/>
  <w15:chartTrackingRefBased/>
  <w15:docId w15:val="{EE5E5E79-01E6-411C-AD7C-49AB6701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Garcia</dc:creator>
  <cp:keywords/>
  <dc:description/>
  <cp:lastModifiedBy>Brenda Garcia</cp:lastModifiedBy>
  <cp:revision>2</cp:revision>
  <dcterms:created xsi:type="dcterms:W3CDTF">2024-01-18T22:15:00Z</dcterms:created>
  <dcterms:modified xsi:type="dcterms:W3CDTF">2024-01-18T22:15:00Z</dcterms:modified>
</cp:coreProperties>
</file>